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B97C16">
        <w:rPr>
          <w:b/>
          <w:bCs/>
          <w:sz w:val="24"/>
          <w:szCs w:val="24"/>
        </w:rPr>
        <w:t>-Л13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B97C16">
        <w:rPr>
          <w:bCs/>
          <w:sz w:val="24"/>
          <w:szCs w:val="24"/>
        </w:rPr>
        <w:t>13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B97C16">
        <w:rPr>
          <w:bCs/>
          <w:sz w:val="24"/>
          <w:szCs w:val="24"/>
        </w:rPr>
        <w:t>13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B97C16" w:rsidRPr="00B97C16" w:rsidRDefault="00B97C16" w:rsidP="00B97C16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B97C16">
        <w:rPr>
          <w:spacing w:val="0"/>
          <w:sz w:val="24"/>
          <w:lang w:eastAsia="ru-RU"/>
        </w:rPr>
        <w:t xml:space="preserve">ЛОТ № 13: № по Схеме размещения НТО – № 53; Адрес места размещения НТО: Московская область, </w:t>
      </w:r>
      <w:proofErr w:type="spellStart"/>
      <w:r w:rsidRPr="00B97C16">
        <w:rPr>
          <w:spacing w:val="0"/>
          <w:sz w:val="24"/>
          <w:lang w:eastAsia="ru-RU"/>
        </w:rPr>
        <w:t>мкр</w:t>
      </w:r>
      <w:proofErr w:type="spellEnd"/>
      <w:r w:rsidRPr="00B97C16">
        <w:rPr>
          <w:spacing w:val="0"/>
          <w:sz w:val="24"/>
          <w:lang w:eastAsia="ru-RU"/>
        </w:rPr>
        <w:t xml:space="preserve">. Барыбино, ул. Победы 6. Тип НТО – Павильон; Специализация </w:t>
      </w:r>
      <w:r w:rsidRPr="00B97C16">
        <w:rPr>
          <w:spacing w:val="0"/>
          <w:sz w:val="24"/>
          <w:lang w:eastAsia="ru-RU"/>
        </w:rPr>
        <w:lastRenderedPageBreak/>
        <w:t xml:space="preserve">НТО – Хлебобулочные изделия; Площадь НТО – 20 </w:t>
      </w:r>
      <w:proofErr w:type="spellStart"/>
      <w:r w:rsidRPr="00B97C16">
        <w:rPr>
          <w:spacing w:val="0"/>
          <w:sz w:val="24"/>
          <w:lang w:eastAsia="ru-RU"/>
        </w:rPr>
        <w:t>кв.м</w:t>
      </w:r>
      <w:proofErr w:type="spellEnd"/>
      <w:r w:rsidRPr="00B97C16">
        <w:rPr>
          <w:spacing w:val="0"/>
          <w:sz w:val="24"/>
          <w:lang w:eastAsia="ru-RU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B97C16">
        <w:rPr>
          <w:spacing w:val="0"/>
          <w:sz w:val="24"/>
          <w:lang w:eastAsia="ru-RU"/>
        </w:rPr>
        <w:t>кв.м</w:t>
      </w:r>
      <w:proofErr w:type="spellEnd"/>
      <w:r w:rsidRPr="00B97C16">
        <w:rPr>
          <w:spacing w:val="0"/>
          <w:sz w:val="24"/>
          <w:lang w:eastAsia="ru-RU"/>
        </w:rPr>
        <w:t>. Период размещения: постоянно до 2021 г. Срок заключения договора на право размещения НТО – 2 года 7 месяцев.</w:t>
      </w:r>
    </w:p>
    <w:p w:rsidR="00B97C16" w:rsidRDefault="00B97C16" w:rsidP="00B97C16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8B1416" w:rsidRDefault="00B97C16" w:rsidP="00B97C16">
      <w:pPr>
        <w:pStyle w:val="21"/>
        <w:tabs>
          <w:tab w:val="left" w:pos="-360"/>
        </w:tabs>
        <w:rPr>
          <w:sz w:val="24"/>
        </w:rPr>
      </w:pPr>
      <w:r w:rsidRPr="00B97C16">
        <w:rPr>
          <w:spacing w:val="0"/>
          <w:sz w:val="24"/>
          <w:lang w:eastAsia="ru-RU"/>
        </w:rPr>
        <w:t>Начальная цена договора по ЛОТУ № 1</w:t>
      </w:r>
      <w:r>
        <w:rPr>
          <w:spacing w:val="0"/>
          <w:sz w:val="24"/>
          <w:lang w:eastAsia="ru-RU"/>
        </w:rPr>
        <w:t>3</w:t>
      </w:r>
      <w:r w:rsidRPr="00B97C16">
        <w:rPr>
          <w:spacing w:val="0"/>
          <w:sz w:val="24"/>
          <w:lang w:eastAsia="ru-RU"/>
        </w:rPr>
        <w:t xml:space="preserve"> – размер годовой платы по договору на право размещения НТО: 36 000 (тридцать шесть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5460E7" w:rsidRDefault="005460E7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8410E1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220B2E">
        <w:rPr>
          <w:sz w:val="24"/>
        </w:rPr>
        <w:t>1</w:t>
      </w:r>
      <w:r w:rsidR="00B97C16">
        <w:rPr>
          <w:sz w:val="24"/>
        </w:rPr>
        <w:t>3</w:t>
      </w:r>
      <w:r w:rsidRPr="00D8262B">
        <w:rPr>
          <w:sz w:val="24"/>
        </w:rPr>
        <w:t xml:space="preserve"> составляет </w:t>
      </w:r>
      <w:r w:rsidR="00C12A15">
        <w:rPr>
          <w:sz w:val="24"/>
        </w:rPr>
        <w:t>1 800</w:t>
      </w:r>
      <w:r w:rsidR="001A0910" w:rsidRPr="001A0910">
        <w:rPr>
          <w:sz w:val="24"/>
        </w:rPr>
        <w:t>,00 (</w:t>
      </w:r>
      <w:r w:rsidR="00C12A15">
        <w:rPr>
          <w:sz w:val="24"/>
        </w:rPr>
        <w:t>Одна тысяча восемьсот</w:t>
      </w:r>
      <w:r w:rsidR="001A0910" w:rsidRPr="001A0910">
        <w:rPr>
          <w:sz w:val="24"/>
        </w:rPr>
        <w:t xml:space="preserve"> рублей 00 копеек)</w:t>
      </w:r>
      <w:r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220B2E">
        <w:rPr>
          <w:szCs w:val="24"/>
        </w:rPr>
        <w:t>1</w:t>
      </w:r>
      <w:r w:rsidR="00B97C16">
        <w:rPr>
          <w:szCs w:val="24"/>
        </w:rPr>
        <w:t>3</w:t>
      </w:r>
      <w:r w:rsidRPr="00D8262B">
        <w:rPr>
          <w:szCs w:val="24"/>
        </w:rPr>
        <w:t xml:space="preserve"> – </w:t>
      </w:r>
      <w:r w:rsidR="00C12A15">
        <w:t>3 600</w:t>
      </w:r>
      <w:r w:rsidR="00220B2E" w:rsidRPr="001A0910">
        <w:t>,00 (</w:t>
      </w:r>
      <w:r w:rsidR="00C12A15">
        <w:t>Три тысячи шестьсот</w:t>
      </w:r>
      <w:r w:rsidR="00220B2E" w:rsidRPr="001A0910">
        <w:t xml:space="preserve"> рублей 00 копеек)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1A0910">
        <w:rPr>
          <w:szCs w:val="24"/>
        </w:rPr>
        <w:t>1</w:t>
      </w:r>
      <w:r w:rsidR="00C12A15">
        <w:rPr>
          <w:szCs w:val="24"/>
        </w:rPr>
        <w:t>3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1A0910">
        <w:rPr>
          <w:sz w:val="24"/>
          <w:szCs w:val="24"/>
        </w:rPr>
        <w:t>1</w:t>
      </w:r>
      <w:r w:rsidR="00C12A15">
        <w:rPr>
          <w:sz w:val="24"/>
          <w:szCs w:val="24"/>
        </w:rPr>
        <w:t>3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1A0910">
        <w:rPr>
          <w:sz w:val="24"/>
        </w:rPr>
        <w:t>1</w:t>
      </w:r>
      <w:r w:rsidR="00C12A15">
        <w:rPr>
          <w:sz w:val="24"/>
        </w:rPr>
        <w:t>3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1A0910">
        <w:rPr>
          <w:sz w:val="24"/>
          <w:szCs w:val="24"/>
        </w:rPr>
        <w:t>1</w:t>
      </w:r>
      <w:r w:rsidR="00C12A15">
        <w:rPr>
          <w:sz w:val="24"/>
          <w:szCs w:val="24"/>
        </w:rPr>
        <w:t>3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="00BD4AAB" w:rsidRPr="00BD4AAB">
        <w:rPr>
          <w:color w:val="000000"/>
          <w:sz w:val="24"/>
          <w:szCs w:val="24"/>
        </w:rPr>
        <w:t>Шакалова</w:t>
      </w:r>
      <w:proofErr w:type="spellEnd"/>
      <w:r w:rsidR="00BD4AAB" w:rsidRPr="00BD4AAB">
        <w:rPr>
          <w:color w:val="000000"/>
          <w:sz w:val="24"/>
          <w:szCs w:val="24"/>
        </w:rPr>
        <w:t xml:space="preserve">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0F6A15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1A0910">
        <w:rPr>
          <w:sz w:val="24"/>
          <w:szCs w:val="24"/>
        </w:rPr>
        <w:t>1</w:t>
      </w:r>
      <w:r w:rsidR="00C12A15">
        <w:rPr>
          <w:sz w:val="24"/>
          <w:szCs w:val="24"/>
        </w:rPr>
        <w:t>3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 w:rsidR="00C12A15">
        <w:rPr>
          <w:sz w:val="24"/>
          <w:szCs w:val="24"/>
        </w:rPr>
        <w:t>36 000</w:t>
      </w:r>
      <w:r w:rsidR="000F6A15">
        <w:rPr>
          <w:sz w:val="24"/>
          <w:szCs w:val="24"/>
        </w:rPr>
        <w:t xml:space="preserve"> (</w:t>
      </w:r>
      <w:r w:rsidR="00C12A15">
        <w:rPr>
          <w:sz w:val="24"/>
          <w:szCs w:val="24"/>
        </w:rPr>
        <w:t>Тридцать шесть тысяч</w:t>
      </w:r>
      <w:r w:rsidR="000F6A15" w:rsidRPr="000F6A15">
        <w:rPr>
          <w:sz w:val="24"/>
          <w:szCs w:val="24"/>
        </w:rPr>
        <w:t>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220B2E">
        <w:rPr>
          <w:sz w:val="24"/>
        </w:rPr>
        <w:t>1</w:t>
      </w:r>
      <w:r w:rsidR="00C12A15">
        <w:rPr>
          <w:sz w:val="24"/>
        </w:rPr>
        <w:t>3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220B2E">
        <w:rPr>
          <w:sz w:val="24"/>
        </w:rPr>
        <w:t>1</w:t>
      </w:r>
      <w:r w:rsidR="00C12A15">
        <w:rPr>
          <w:sz w:val="24"/>
        </w:rPr>
        <w:t>3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220B2E">
        <w:rPr>
          <w:sz w:val="24"/>
        </w:rPr>
        <w:t>1</w:t>
      </w:r>
      <w:r w:rsidR="00C12A15">
        <w:rPr>
          <w:sz w:val="24"/>
        </w:rPr>
        <w:t>3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Индивидуальному предпринимателю </w:t>
      </w:r>
      <w:proofErr w:type="spellStart"/>
      <w:r>
        <w:rPr>
          <w:color w:val="000000"/>
          <w:sz w:val="24"/>
          <w:szCs w:val="24"/>
        </w:rPr>
        <w:t>Шакалову</w:t>
      </w:r>
      <w:proofErr w:type="spellEnd"/>
      <w:r>
        <w:rPr>
          <w:color w:val="000000"/>
          <w:sz w:val="24"/>
          <w:szCs w:val="24"/>
        </w:rPr>
        <w:t xml:space="preserve">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220B2E">
        <w:rPr>
          <w:sz w:val="24"/>
        </w:rPr>
        <w:t>1</w:t>
      </w:r>
      <w:r w:rsidR="00C12A15">
        <w:rPr>
          <w:sz w:val="24"/>
        </w:rPr>
        <w:t>3</w:t>
      </w:r>
      <w:bookmarkStart w:id="5" w:name="_GoBack"/>
      <w:bookmarkEnd w:id="5"/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proofErr w:type="spellStart"/>
        <w:r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9EA" w:rsidRDefault="004F09EA">
      <w:r>
        <w:separator/>
      </w:r>
    </w:p>
  </w:endnote>
  <w:endnote w:type="continuationSeparator" w:id="0">
    <w:p w:rsidR="004F09EA" w:rsidRDefault="004F0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9EA" w:rsidRDefault="004F09EA">
      <w:r>
        <w:separator/>
      </w:r>
    </w:p>
  </w:footnote>
  <w:footnote w:type="continuationSeparator" w:id="0">
    <w:p w:rsidR="004F09EA" w:rsidRDefault="004F0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4F09EA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2A15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4F09EA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0F6A15"/>
    <w:rsid w:val="00106ADC"/>
    <w:rsid w:val="00170BE7"/>
    <w:rsid w:val="001A0910"/>
    <w:rsid w:val="001A7D1F"/>
    <w:rsid w:val="00220B2E"/>
    <w:rsid w:val="00230BDE"/>
    <w:rsid w:val="002455B1"/>
    <w:rsid w:val="002764B6"/>
    <w:rsid w:val="002D659A"/>
    <w:rsid w:val="00307D71"/>
    <w:rsid w:val="00391982"/>
    <w:rsid w:val="003A533A"/>
    <w:rsid w:val="003C75F4"/>
    <w:rsid w:val="003D2DD6"/>
    <w:rsid w:val="00424AB6"/>
    <w:rsid w:val="004957EC"/>
    <w:rsid w:val="004F09EA"/>
    <w:rsid w:val="005460E7"/>
    <w:rsid w:val="00547BD1"/>
    <w:rsid w:val="00563270"/>
    <w:rsid w:val="005A520A"/>
    <w:rsid w:val="006E31D4"/>
    <w:rsid w:val="007B2368"/>
    <w:rsid w:val="00820D6C"/>
    <w:rsid w:val="00831979"/>
    <w:rsid w:val="008410E1"/>
    <w:rsid w:val="00863B93"/>
    <w:rsid w:val="00891BB6"/>
    <w:rsid w:val="008B1416"/>
    <w:rsid w:val="008D5EE8"/>
    <w:rsid w:val="00930852"/>
    <w:rsid w:val="00933038"/>
    <w:rsid w:val="00934EB7"/>
    <w:rsid w:val="0094387C"/>
    <w:rsid w:val="00945CC0"/>
    <w:rsid w:val="00A15F2B"/>
    <w:rsid w:val="00A50CF3"/>
    <w:rsid w:val="00A860CD"/>
    <w:rsid w:val="00AF4029"/>
    <w:rsid w:val="00B70E36"/>
    <w:rsid w:val="00B92047"/>
    <w:rsid w:val="00B97C16"/>
    <w:rsid w:val="00BB79D6"/>
    <w:rsid w:val="00BD4AAB"/>
    <w:rsid w:val="00C04633"/>
    <w:rsid w:val="00C12A15"/>
    <w:rsid w:val="00C159E1"/>
    <w:rsid w:val="00C35DE5"/>
    <w:rsid w:val="00C957EC"/>
    <w:rsid w:val="00CA09BA"/>
    <w:rsid w:val="00D52E0A"/>
    <w:rsid w:val="00E15264"/>
    <w:rsid w:val="00E95E94"/>
    <w:rsid w:val="00ED6321"/>
    <w:rsid w:val="00F11B4E"/>
    <w:rsid w:val="00F2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26421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25</cp:revision>
  <dcterms:created xsi:type="dcterms:W3CDTF">2017-09-08T12:34:00Z</dcterms:created>
  <dcterms:modified xsi:type="dcterms:W3CDTF">2018-04-03T10:27:00Z</dcterms:modified>
</cp:coreProperties>
</file>